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>
    <v:background id="_x0000_s1025" o:bwmode="white" fillcolor="black" o:targetscreensize="1024,768">
      <v:fill color2="#8c3d91" colors="0 black;26214f #0a128c;45875f #181cc7;57672f #7005d4;1 #8c3d91" method="none" focus="50%" type="gradient"/>
    </v:background>
  </w:background>
  <w:body>
    <w:sdt>
      <w:sdtPr>
        <w:id w:val="1413201116"/>
        <w:docPartObj>
          <w:docPartGallery w:val="Cover Pages"/>
          <w:docPartUnique/>
        </w:docPartObj>
      </w:sdtPr>
      <w:sdtEndPr>
        <w:rPr>
          <w:b/>
          <w:bCs/>
          <w:color w:val="FFFFFF" w:themeColor="background1"/>
        </w:rPr>
      </w:sdtEndPr>
      <w:sdtContent>
        <w:p w:rsidR="00BB524D" w:rsidRDefault="00BB524D"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507125F" wp14:editId="2B58ABF7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200660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154940</wp:posOffset>
                        </wp:positionV>
                      </mc:Fallback>
                    </mc:AlternateContent>
                    <wp:extent cx="5363210" cy="9655810"/>
                    <wp:effectExtent l="0" t="0" r="0" b="6350"/>
                    <wp:wrapNone/>
                    <wp:docPr id="47" name="Rectángulo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363210" cy="965581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Segoe Script" w:hAnsi="Segoe Script" w:cs="MV Boli"/>
                                    <w:b/>
                                    <w:caps/>
                                    <w:color w:val="7030A0"/>
                                    <w:sz w:val="72"/>
                                    <w:szCs w:val="72"/>
                                  </w:rPr>
                                  <w:alias w:val="Título"/>
                                  <w:id w:val="-1070349389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BB524D" w:rsidRPr="00BB524D" w:rsidRDefault="00BB524D" w:rsidP="00BB524D">
                                    <w:pPr>
                                      <w:pStyle w:val="Puesto"/>
                                      <w:pBdr>
                                        <w:bottom w:val="none" w:sz="0" w:space="0" w:color="auto"/>
                                      </w:pBdr>
                                      <w:jc w:val="right"/>
                                      <w:rPr>
                                        <w:rFonts w:ascii="MV Boli" w:hAnsi="MV Boli" w:cs="MV Boli"/>
                                        <w:caps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 w:rsidRPr="00BB524D">
                                      <w:rPr>
                                        <w:rFonts w:ascii="Segoe Script" w:hAnsi="Segoe Script" w:cs="MV Boli"/>
                                        <w:b/>
                                        <w:caps/>
                                        <w:color w:val="7030A0"/>
                                        <w:sz w:val="72"/>
                                        <w:szCs w:val="72"/>
                                      </w:rPr>
                                      <w:t>colegio de bachilleres plantel tecoh</w:t>
                                    </w:r>
                                  </w:p>
                                </w:sdtContent>
                              </w:sdt>
                              <w:p w:rsidR="00BB524D" w:rsidRDefault="00BB524D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rFonts w:ascii="Segoe Print" w:hAnsi="Segoe Print"/>
                                    <w:color w:val="002060"/>
                                    <w:sz w:val="24"/>
                                    <w:szCs w:val="24"/>
                                  </w:rPr>
                                  <w:alias w:val="Descripción breve"/>
                                  <w:id w:val="307982498"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BB524D" w:rsidRPr="00442727" w:rsidRDefault="00BB524D" w:rsidP="00442727">
                                    <w:pPr>
                                      <w:spacing w:before="240"/>
                                      <w:ind w:left="1008"/>
                                      <w:rPr>
                                        <w:rFonts w:ascii="Segoe Print" w:hAnsi="Segoe Print"/>
                                        <w:color w:val="FF0000"/>
                                        <w:sz w:val="24"/>
                                        <w:szCs w:val="24"/>
                                      </w:rPr>
                                    </w:pPr>
                                    <w:r w:rsidRPr="00442727">
                                      <w:rPr>
                                        <w:rFonts w:ascii="Segoe Print" w:hAnsi="Segoe Print"/>
                                        <w:color w:val="002060"/>
                                        <w:sz w:val="24"/>
                                        <w:szCs w:val="24"/>
                                      </w:rPr>
                                      <w:t>Materia: Historia de México II</w:t>
                                    </w:r>
                                  </w:p>
                                </w:sdtContent>
                              </w:sdt>
                              <w:p w:rsidR="00BB524D" w:rsidRPr="00442727" w:rsidRDefault="00BB524D" w:rsidP="00442727">
                                <w:pPr>
                                  <w:spacing w:before="240"/>
                                  <w:ind w:left="1008"/>
                                  <w:rPr>
                                    <w:rFonts w:ascii="Segoe Print" w:hAnsi="Segoe Print"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442727">
                                  <w:rPr>
                                    <w:rFonts w:ascii="Segoe Print" w:hAnsi="Segoe Print"/>
                                    <w:color w:val="002060"/>
                                    <w:sz w:val="24"/>
                                    <w:szCs w:val="24"/>
                                  </w:rPr>
                                  <w:t xml:space="preserve">Maestra: </w:t>
                                </w:r>
                                <w:r w:rsidRPr="00442727">
                                  <w:rPr>
                                    <w:rFonts w:ascii="Segoe Print" w:hAnsi="Segoe Print"/>
                                    <w:color w:val="FF0000"/>
                                    <w:sz w:val="24"/>
                                    <w:szCs w:val="24"/>
                                  </w:rPr>
                                  <w:t>Cruz Kantún Chalé</w:t>
                                </w:r>
                                <w:bookmarkStart w:id="0" w:name="_GoBack"/>
                                <w:bookmarkEnd w:id="0"/>
                              </w:p>
                              <w:p w:rsidR="00BB524D" w:rsidRPr="00442727" w:rsidRDefault="00BB524D" w:rsidP="00442727">
                                <w:pPr>
                                  <w:spacing w:before="240"/>
                                  <w:ind w:left="1008"/>
                                  <w:rPr>
                                    <w:rFonts w:ascii="Segoe Print" w:hAnsi="Segoe Print"/>
                                    <w:color w:val="002060"/>
                                    <w:sz w:val="24"/>
                                    <w:szCs w:val="24"/>
                                  </w:rPr>
                                </w:pPr>
                                <w:r w:rsidRPr="00442727">
                                  <w:rPr>
                                    <w:rFonts w:ascii="Segoe Print" w:hAnsi="Segoe Print"/>
                                    <w:color w:val="002060"/>
                                    <w:sz w:val="24"/>
                                    <w:szCs w:val="24"/>
                                  </w:rPr>
                                  <w:t>Integrantes</w:t>
                                </w:r>
                                <w:r w:rsidR="00442727">
                                  <w:rPr>
                                    <w:rFonts w:ascii="Segoe Print" w:hAnsi="Segoe Print"/>
                                    <w:color w:val="002060"/>
                                    <w:sz w:val="24"/>
                                    <w:szCs w:val="24"/>
                                  </w:rPr>
                                  <w:t xml:space="preserve"> 3-A</w:t>
                                </w:r>
                                <w:r w:rsidRPr="00442727">
                                  <w:rPr>
                                    <w:rFonts w:ascii="Segoe Print" w:hAnsi="Segoe Print"/>
                                    <w:color w:val="002060"/>
                                    <w:sz w:val="24"/>
                                    <w:szCs w:val="24"/>
                                  </w:rPr>
                                  <w:t>:</w:t>
                                </w:r>
                              </w:p>
                              <w:p w:rsidR="00BB524D" w:rsidRPr="00442727" w:rsidRDefault="00BB524D" w:rsidP="00442727">
                                <w:pPr>
                                  <w:spacing w:before="240"/>
                                  <w:ind w:left="1008"/>
                                  <w:rPr>
                                    <w:rFonts w:ascii="Segoe Print" w:hAnsi="Segoe Print"/>
                                    <w:color w:val="FF0000"/>
                                    <w:sz w:val="24"/>
                                    <w:szCs w:val="21"/>
                                  </w:rPr>
                                </w:pPr>
                                <w:r w:rsidRPr="00442727">
                                  <w:rPr>
                                    <w:rFonts w:ascii="Segoe Print" w:hAnsi="Segoe Print"/>
                                    <w:color w:val="FF0000"/>
                                    <w:sz w:val="28"/>
                                    <w:szCs w:val="21"/>
                                  </w:rPr>
                                  <w:t xml:space="preserve"> </w:t>
                                </w:r>
                                <w:r w:rsidRPr="00442727">
                                  <w:rPr>
                                    <w:rFonts w:ascii="Segoe Print" w:hAnsi="Segoe Print"/>
                                    <w:color w:val="FF0000"/>
                                    <w:sz w:val="24"/>
                                    <w:szCs w:val="21"/>
                                  </w:rPr>
                                  <w:t>José Pool</w:t>
                                </w:r>
                              </w:p>
                              <w:p w:rsidR="00BB524D" w:rsidRPr="00442727" w:rsidRDefault="00BB524D" w:rsidP="00442727">
                                <w:pPr>
                                  <w:spacing w:before="240"/>
                                  <w:ind w:left="1008"/>
                                  <w:rPr>
                                    <w:rFonts w:ascii="Segoe Print" w:hAnsi="Segoe Print"/>
                                    <w:color w:val="FF0000"/>
                                    <w:sz w:val="24"/>
                                    <w:szCs w:val="21"/>
                                  </w:rPr>
                                </w:pPr>
                                <w:r w:rsidRPr="00442727">
                                  <w:rPr>
                                    <w:rFonts w:ascii="Segoe Print" w:hAnsi="Segoe Print"/>
                                    <w:color w:val="FF0000"/>
                                    <w:sz w:val="24"/>
                                    <w:szCs w:val="21"/>
                                  </w:rPr>
                                  <w:t>Arnulfo Medina</w:t>
                                </w:r>
                              </w:p>
                              <w:p w:rsidR="00BB524D" w:rsidRPr="00442727" w:rsidRDefault="00BB524D" w:rsidP="00442727">
                                <w:pPr>
                                  <w:spacing w:before="240"/>
                                  <w:ind w:left="1008"/>
                                  <w:rPr>
                                    <w:rFonts w:ascii="Segoe Print" w:hAnsi="Segoe Print"/>
                                    <w:color w:val="FF0000"/>
                                    <w:sz w:val="24"/>
                                  </w:rPr>
                                </w:pPr>
                                <w:r w:rsidRPr="00442727">
                                  <w:rPr>
                                    <w:rFonts w:ascii="Segoe Print" w:hAnsi="Segoe Print"/>
                                    <w:color w:val="FF0000"/>
                                    <w:sz w:val="24"/>
                                  </w:rPr>
                                  <w:t>Eymi Loeza</w:t>
                                </w:r>
                              </w:p>
                              <w:p w:rsidR="00BB524D" w:rsidRPr="00442727" w:rsidRDefault="00BB524D" w:rsidP="00442727">
                                <w:pPr>
                                  <w:spacing w:before="240"/>
                                  <w:ind w:left="1008"/>
                                  <w:rPr>
                                    <w:rFonts w:ascii="Segoe Print" w:hAnsi="Segoe Print"/>
                                    <w:color w:val="FF0000"/>
                                    <w:sz w:val="24"/>
                                  </w:rPr>
                                </w:pPr>
                                <w:r w:rsidRPr="00442727">
                                  <w:rPr>
                                    <w:rFonts w:ascii="Segoe Print" w:hAnsi="Segoe Print"/>
                                    <w:color w:val="FF0000"/>
                                    <w:sz w:val="24"/>
                                  </w:rPr>
                                  <w:t>Saraí Ibarra</w:t>
                                </w:r>
                              </w:p>
                              <w:p w:rsidR="00BB524D" w:rsidRPr="00442727" w:rsidRDefault="00BB524D" w:rsidP="00442727">
                                <w:pPr>
                                  <w:spacing w:before="240"/>
                                  <w:ind w:left="1008"/>
                                  <w:rPr>
                                    <w:rFonts w:ascii="Segoe Print" w:hAnsi="Segoe Print"/>
                                    <w:color w:val="FF0000"/>
                                    <w:sz w:val="24"/>
                                  </w:rPr>
                                </w:pPr>
                                <w:r w:rsidRPr="00442727">
                                  <w:rPr>
                                    <w:rFonts w:ascii="Segoe Print" w:hAnsi="Segoe Print"/>
                                    <w:color w:val="FF0000"/>
                                    <w:sz w:val="24"/>
                                  </w:rPr>
                                  <w:t xml:space="preserve">Josías </w:t>
                                </w:r>
                                <w:r w:rsidR="00442727" w:rsidRPr="00442727">
                                  <w:rPr>
                                    <w:rFonts w:ascii="Segoe Print" w:hAnsi="Segoe Print"/>
                                    <w:color w:val="FF0000"/>
                                    <w:sz w:val="24"/>
                                  </w:rPr>
                                  <w:t>Uicab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74320" tIns="91440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7507125F" id="Rectángulo 47" o:spid="_x0000_s1026" style="position:absolute;margin-left:0;margin-top:0;width:422.3pt;height:760.3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" fillcolor="#4f81bd [3204]" stroked="f" strokeweight="2pt">
                    <v:path arrowok="t"/>
                    <v:textbox inset="21.6pt,1in,21.6pt">
                      <w:txbxContent>
                        <w:sdt>
                          <w:sdtPr>
                            <w:rPr>
                              <w:rFonts w:ascii="Segoe Script" w:hAnsi="Segoe Script" w:cs="MV Boli"/>
                              <w:b/>
                              <w:caps/>
                              <w:color w:val="7030A0"/>
                              <w:sz w:val="72"/>
                              <w:szCs w:val="72"/>
                            </w:rPr>
                            <w:alias w:val="Título"/>
                            <w:id w:val="-107034938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BB524D" w:rsidRPr="00BB524D" w:rsidRDefault="00BB524D" w:rsidP="00BB524D">
                              <w:pPr>
                                <w:pStyle w:val="Puesto"/>
                                <w:pBdr>
                                  <w:bottom w:val="none" w:sz="0" w:space="0" w:color="auto"/>
                                </w:pBdr>
                                <w:jc w:val="right"/>
                                <w:rPr>
                                  <w:rFonts w:ascii="MV Boli" w:hAnsi="MV Boli" w:cs="MV Boli"/>
                                  <w:caps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BB524D">
                                <w:rPr>
                                  <w:rFonts w:ascii="Segoe Script" w:hAnsi="Segoe Script" w:cs="MV Boli"/>
                                  <w:b/>
                                  <w:caps/>
                                  <w:color w:val="7030A0"/>
                                  <w:sz w:val="72"/>
                                  <w:szCs w:val="72"/>
                                </w:rPr>
                                <w:t>colegio de bachilleres plantel tecoh</w:t>
                              </w:r>
                            </w:p>
                          </w:sdtContent>
                        </w:sdt>
                        <w:p w:rsidR="00BB524D" w:rsidRDefault="00BB524D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rFonts w:ascii="Segoe Print" w:hAnsi="Segoe Print"/>
                              <w:color w:val="002060"/>
                              <w:sz w:val="24"/>
                              <w:szCs w:val="24"/>
                            </w:rPr>
                            <w:alias w:val="Descripción breve"/>
                            <w:id w:val="307982498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p w:rsidR="00BB524D" w:rsidRPr="00442727" w:rsidRDefault="00BB524D" w:rsidP="00442727">
                              <w:pPr>
                                <w:spacing w:before="240"/>
                                <w:ind w:left="1008"/>
                                <w:rPr>
                                  <w:rFonts w:ascii="Segoe Print" w:hAnsi="Segoe Print"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442727">
                                <w:rPr>
                                  <w:rFonts w:ascii="Segoe Print" w:hAnsi="Segoe Print"/>
                                  <w:color w:val="002060"/>
                                  <w:sz w:val="24"/>
                                  <w:szCs w:val="24"/>
                                </w:rPr>
                                <w:t>Materia: Historia de México II</w:t>
                              </w:r>
                            </w:p>
                          </w:sdtContent>
                        </w:sdt>
                        <w:p w:rsidR="00BB524D" w:rsidRPr="00442727" w:rsidRDefault="00BB524D" w:rsidP="00442727">
                          <w:pPr>
                            <w:spacing w:before="240"/>
                            <w:ind w:left="1008"/>
                            <w:rPr>
                              <w:rFonts w:ascii="Segoe Print" w:hAnsi="Segoe Print"/>
                              <w:color w:val="FF0000"/>
                              <w:sz w:val="24"/>
                              <w:szCs w:val="24"/>
                            </w:rPr>
                          </w:pPr>
                          <w:r w:rsidRPr="00442727">
                            <w:rPr>
                              <w:rFonts w:ascii="Segoe Print" w:hAnsi="Segoe Print"/>
                              <w:color w:val="002060"/>
                              <w:sz w:val="24"/>
                              <w:szCs w:val="24"/>
                            </w:rPr>
                            <w:t xml:space="preserve">Maestra: </w:t>
                          </w:r>
                          <w:r w:rsidRPr="00442727">
                            <w:rPr>
                              <w:rFonts w:ascii="Segoe Print" w:hAnsi="Segoe Print"/>
                              <w:color w:val="FF0000"/>
                              <w:sz w:val="24"/>
                              <w:szCs w:val="24"/>
                            </w:rPr>
                            <w:t>Cruz Kantún Chalé</w:t>
                          </w:r>
                          <w:bookmarkStart w:id="1" w:name="_GoBack"/>
                          <w:bookmarkEnd w:id="1"/>
                        </w:p>
                        <w:p w:rsidR="00BB524D" w:rsidRPr="00442727" w:rsidRDefault="00BB524D" w:rsidP="00442727">
                          <w:pPr>
                            <w:spacing w:before="240"/>
                            <w:ind w:left="1008"/>
                            <w:rPr>
                              <w:rFonts w:ascii="Segoe Print" w:hAnsi="Segoe Print"/>
                              <w:color w:val="002060"/>
                              <w:sz w:val="24"/>
                              <w:szCs w:val="24"/>
                            </w:rPr>
                          </w:pPr>
                          <w:r w:rsidRPr="00442727">
                            <w:rPr>
                              <w:rFonts w:ascii="Segoe Print" w:hAnsi="Segoe Print"/>
                              <w:color w:val="002060"/>
                              <w:sz w:val="24"/>
                              <w:szCs w:val="24"/>
                            </w:rPr>
                            <w:t>Integrantes</w:t>
                          </w:r>
                          <w:r w:rsidR="00442727">
                            <w:rPr>
                              <w:rFonts w:ascii="Segoe Print" w:hAnsi="Segoe Print"/>
                              <w:color w:val="002060"/>
                              <w:sz w:val="24"/>
                              <w:szCs w:val="24"/>
                            </w:rPr>
                            <w:t xml:space="preserve"> 3-A</w:t>
                          </w:r>
                          <w:r w:rsidRPr="00442727">
                            <w:rPr>
                              <w:rFonts w:ascii="Segoe Print" w:hAnsi="Segoe Print"/>
                              <w:color w:val="002060"/>
                              <w:sz w:val="24"/>
                              <w:szCs w:val="24"/>
                            </w:rPr>
                            <w:t>:</w:t>
                          </w:r>
                        </w:p>
                        <w:p w:rsidR="00BB524D" w:rsidRPr="00442727" w:rsidRDefault="00BB524D" w:rsidP="00442727">
                          <w:pPr>
                            <w:spacing w:before="240"/>
                            <w:ind w:left="1008"/>
                            <w:rPr>
                              <w:rFonts w:ascii="Segoe Print" w:hAnsi="Segoe Print"/>
                              <w:color w:val="FF0000"/>
                              <w:sz w:val="24"/>
                              <w:szCs w:val="21"/>
                            </w:rPr>
                          </w:pPr>
                          <w:r w:rsidRPr="00442727">
                            <w:rPr>
                              <w:rFonts w:ascii="Segoe Print" w:hAnsi="Segoe Print"/>
                              <w:color w:val="FF0000"/>
                              <w:sz w:val="28"/>
                              <w:szCs w:val="21"/>
                            </w:rPr>
                            <w:t xml:space="preserve"> </w:t>
                          </w:r>
                          <w:r w:rsidRPr="00442727">
                            <w:rPr>
                              <w:rFonts w:ascii="Segoe Print" w:hAnsi="Segoe Print"/>
                              <w:color w:val="FF0000"/>
                              <w:sz w:val="24"/>
                              <w:szCs w:val="21"/>
                            </w:rPr>
                            <w:t>José Pool</w:t>
                          </w:r>
                        </w:p>
                        <w:p w:rsidR="00BB524D" w:rsidRPr="00442727" w:rsidRDefault="00BB524D" w:rsidP="00442727">
                          <w:pPr>
                            <w:spacing w:before="240"/>
                            <w:ind w:left="1008"/>
                            <w:rPr>
                              <w:rFonts w:ascii="Segoe Print" w:hAnsi="Segoe Print"/>
                              <w:color w:val="FF0000"/>
                              <w:sz w:val="24"/>
                              <w:szCs w:val="21"/>
                            </w:rPr>
                          </w:pPr>
                          <w:r w:rsidRPr="00442727">
                            <w:rPr>
                              <w:rFonts w:ascii="Segoe Print" w:hAnsi="Segoe Print"/>
                              <w:color w:val="FF0000"/>
                              <w:sz w:val="24"/>
                              <w:szCs w:val="21"/>
                            </w:rPr>
                            <w:t>Arnulfo Medina</w:t>
                          </w:r>
                        </w:p>
                        <w:p w:rsidR="00BB524D" w:rsidRPr="00442727" w:rsidRDefault="00BB524D" w:rsidP="00442727">
                          <w:pPr>
                            <w:spacing w:before="240"/>
                            <w:ind w:left="1008"/>
                            <w:rPr>
                              <w:rFonts w:ascii="Segoe Print" w:hAnsi="Segoe Print"/>
                              <w:color w:val="FF0000"/>
                              <w:sz w:val="24"/>
                            </w:rPr>
                          </w:pPr>
                          <w:r w:rsidRPr="00442727">
                            <w:rPr>
                              <w:rFonts w:ascii="Segoe Print" w:hAnsi="Segoe Print"/>
                              <w:color w:val="FF0000"/>
                              <w:sz w:val="24"/>
                            </w:rPr>
                            <w:t>Eymi Loeza</w:t>
                          </w:r>
                        </w:p>
                        <w:p w:rsidR="00BB524D" w:rsidRPr="00442727" w:rsidRDefault="00BB524D" w:rsidP="00442727">
                          <w:pPr>
                            <w:spacing w:before="240"/>
                            <w:ind w:left="1008"/>
                            <w:rPr>
                              <w:rFonts w:ascii="Segoe Print" w:hAnsi="Segoe Print"/>
                              <w:color w:val="FF0000"/>
                              <w:sz w:val="24"/>
                            </w:rPr>
                          </w:pPr>
                          <w:r w:rsidRPr="00442727">
                            <w:rPr>
                              <w:rFonts w:ascii="Segoe Print" w:hAnsi="Segoe Print"/>
                              <w:color w:val="FF0000"/>
                              <w:sz w:val="24"/>
                            </w:rPr>
                            <w:t>Saraí Ibarra</w:t>
                          </w:r>
                        </w:p>
                        <w:p w:rsidR="00BB524D" w:rsidRPr="00442727" w:rsidRDefault="00BB524D" w:rsidP="00442727">
                          <w:pPr>
                            <w:spacing w:before="240"/>
                            <w:ind w:left="1008"/>
                            <w:rPr>
                              <w:rFonts w:ascii="Segoe Print" w:hAnsi="Segoe Print"/>
                              <w:color w:val="FF0000"/>
                              <w:sz w:val="24"/>
                            </w:rPr>
                          </w:pPr>
                          <w:r w:rsidRPr="00442727">
                            <w:rPr>
                              <w:rFonts w:ascii="Segoe Print" w:hAnsi="Segoe Print"/>
                              <w:color w:val="FF0000"/>
                              <w:sz w:val="24"/>
                            </w:rPr>
                            <w:t xml:space="preserve">Josías </w:t>
                          </w:r>
                          <w:r w:rsidR="00442727" w:rsidRPr="00442727">
                            <w:rPr>
                              <w:rFonts w:ascii="Segoe Print" w:hAnsi="Segoe Print"/>
                              <w:color w:val="FF0000"/>
                              <w:sz w:val="24"/>
                            </w:rPr>
                            <w:t>Uicab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3C9FA7A" wp14:editId="769AC254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7342505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0" b="0"/>
                    <wp:wrapNone/>
                    <wp:docPr id="48" name="Rectángulo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00B050"/>
                                    <w:sz w:val="44"/>
                                  </w:rPr>
                                  <w:alias w:val="Subtítulo"/>
                                  <w:id w:val="1090039369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BB524D" w:rsidRPr="00BB524D" w:rsidRDefault="00BB524D">
                                    <w:pPr>
                                      <w:pStyle w:val="Subttulo"/>
                                      <w:rPr>
                                        <w:color w:val="00B050"/>
                                        <w:sz w:val="44"/>
                                      </w:rPr>
                                    </w:pPr>
                                    <w:r w:rsidRPr="00BB524D">
                                      <w:rPr>
                                        <w:color w:val="00B050"/>
                                        <w:sz w:val="44"/>
                                      </w:rPr>
                                      <w:t>Cuadro comparativo de las Logias en México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03C9FA7A" id="Rectángulo 48" o:spid="_x0000_s1027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" fillcolor="#1f497d [3215]" stroked="f" strokeweight="2pt">
                    <v:path arrowok="t"/>
                    <v:textbox inset="14.4pt,,14.4pt">
                      <w:txbxContent>
                        <w:sdt>
                          <w:sdtPr>
                            <w:rPr>
                              <w:color w:val="00B050"/>
                              <w:sz w:val="44"/>
                            </w:rPr>
                            <w:alias w:val="Subtítulo"/>
                            <w:id w:val="1090039369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:rsidR="00BB524D" w:rsidRPr="00BB524D" w:rsidRDefault="00BB524D">
                              <w:pPr>
                                <w:pStyle w:val="Subttulo"/>
                                <w:rPr>
                                  <w:color w:val="00B050"/>
                                  <w:sz w:val="44"/>
                                </w:rPr>
                              </w:pPr>
                              <w:r w:rsidRPr="00BB524D">
                                <w:rPr>
                                  <w:color w:val="00B050"/>
                                  <w:sz w:val="44"/>
                                </w:rPr>
                                <w:t>Cuadro comparativo de las Logias en México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BB524D" w:rsidRDefault="00BB524D"/>
        <w:p w:rsidR="00BB524D" w:rsidRPr="00BB524D" w:rsidRDefault="00BB524D">
          <w:pPr>
            <w:rPr>
              <w:b/>
              <w:bCs/>
              <w:color w:val="FFFFFF" w:themeColor="background1"/>
            </w:rPr>
          </w:pPr>
          <w:r>
            <w:rPr>
              <w:b/>
              <w:bCs/>
              <w:color w:val="FFFFFF" w:themeColor="background1"/>
            </w:rPr>
            <w:br w:type="page"/>
          </w:r>
        </w:p>
      </w:sdtContent>
    </w:sdt>
    <w:tbl>
      <w:tblPr>
        <w:tblStyle w:val="Cuadrculamedia3-nfasis1"/>
        <w:tblpPr w:leftFromText="141" w:rightFromText="141" w:vertAnchor="page" w:horzAnchor="margin" w:tblpY="2596"/>
        <w:tblW w:w="13533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2110"/>
        <w:gridCol w:w="2110"/>
        <w:gridCol w:w="2110"/>
        <w:gridCol w:w="2110"/>
        <w:gridCol w:w="2111"/>
        <w:gridCol w:w="2982"/>
      </w:tblGrid>
      <w:tr w:rsidR="00B86DAF" w:rsidTr="004427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940CD" w:rsidRDefault="004940CD" w:rsidP="00B86DAF">
            <w:pPr>
              <w:jc w:val="center"/>
            </w:pPr>
            <w:r>
              <w:lastRenderedPageBreak/>
              <w:t>Logias</w:t>
            </w:r>
          </w:p>
        </w:tc>
        <w:tc>
          <w:tcPr>
            <w:tcW w:w="21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940CD" w:rsidRDefault="004940CD" w:rsidP="00B86D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AÑO</w:t>
            </w:r>
          </w:p>
        </w:tc>
        <w:tc>
          <w:tcPr>
            <w:tcW w:w="21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940CD" w:rsidRDefault="004940CD" w:rsidP="00B86D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LÍDER</w:t>
            </w:r>
          </w:p>
        </w:tc>
        <w:tc>
          <w:tcPr>
            <w:tcW w:w="21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940CD" w:rsidRDefault="00084FA8" w:rsidP="00B86D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 DE GOBIERO</w:t>
            </w:r>
          </w:p>
        </w:tc>
        <w:tc>
          <w:tcPr>
            <w:tcW w:w="2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940CD" w:rsidRDefault="004940CD" w:rsidP="00B86D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OTROS PERSONAJES</w:t>
            </w:r>
          </w:p>
        </w:tc>
        <w:tc>
          <w:tcPr>
            <w:tcW w:w="29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940CD" w:rsidRDefault="004940CD" w:rsidP="00B86D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CARACTERÍSTICAS</w:t>
            </w:r>
          </w:p>
        </w:tc>
      </w:tr>
      <w:tr w:rsidR="00B86DAF" w:rsidTr="004427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940CD" w:rsidRDefault="004940CD" w:rsidP="00B86DAF">
            <w:pPr>
              <w:jc w:val="center"/>
            </w:pPr>
            <w:r>
              <w:t>ESCOCESA</w:t>
            </w:r>
          </w:p>
        </w:tc>
        <w:tc>
          <w:tcPr>
            <w:tcW w:w="21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940CD" w:rsidRPr="00B86DAF" w:rsidRDefault="004940CD" w:rsidP="00B86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 w:rsidRPr="00B86DAF">
              <w:rPr>
                <w:color w:val="002060"/>
              </w:rPr>
              <w:t>1813</w:t>
            </w:r>
          </w:p>
        </w:tc>
        <w:tc>
          <w:tcPr>
            <w:tcW w:w="21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940CD" w:rsidRPr="00B86DAF" w:rsidRDefault="004940CD" w:rsidP="00B86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 w:rsidRPr="00B86DAF">
              <w:rPr>
                <w:color w:val="002060"/>
              </w:rPr>
              <w:t>Nicolás Bravo</w:t>
            </w:r>
          </w:p>
        </w:tc>
        <w:tc>
          <w:tcPr>
            <w:tcW w:w="21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940CD" w:rsidRPr="00B86DAF" w:rsidRDefault="004940CD" w:rsidP="00B86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 w:rsidRPr="00B86DAF">
              <w:rPr>
                <w:color w:val="002060"/>
              </w:rPr>
              <w:t>Centralista</w:t>
            </w:r>
          </w:p>
        </w:tc>
        <w:tc>
          <w:tcPr>
            <w:tcW w:w="2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940CD" w:rsidRDefault="004940CD" w:rsidP="00B86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6DAF">
              <w:rPr>
                <w:color w:val="002060"/>
              </w:rPr>
              <w:t>Pablo de la Llave, Lucas Alemán, José Ignacio Esteva, Manuel López Pedraza y Anastasio Bustamante.</w:t>
            </w:r>
          </w:p>
        </w:tc>
        <w:tc>
          <w:tcPr>
            <w:tcW w:w="29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4940CD" w:rsidRPr="00B86DAF" w:rsidRDefault="004940CD" w:rsidP="00B86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</w:rPr>
            </w:pPr>
            <w:r w:rsidRPr="00B86DAF">
              <w:rPr>
                <w:color w:val="002060"/>
              </w:rPr>
              <w:t>Esta logia confluían los altos mandos de la jerarquía eclesiástica y militar, comerciantes, terratenientes y criollos que buscaban una organización centralista.</w:t>
            </w:r>
          </w:p>
        </w:tc>
      </w:tr>
      <w:tr w:rsidR="00B86DAF" w:rsidTr="00442727">
        <w:trPr>
          <w:trHeight w:val="3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940CD" w:rsidRDefault="004940CD" w:rsidP="00B86DAF">
            <w:pPr>
              <w:jc w:val="center"/>
            </w:pPr>
            <w:r>
              <w:t>YORKINA</w:t>
            </w:r>
          </w:p>
        </w:tc>
        <w:tc>
          <w:tcPr>
            <w:tcW w:w="2110" w:type="dxa"/>
            <w:vAlign w:val="center"/>
          </w:tcPr>
          <w:p w:rsidR="004940CD" w:rsidRPr="00B86DAF" w:rsidRDefault="004940CD" w:rsidP="00B86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  <w:r w:rsidRPr="00B86DAF">
              <w:rPr>
                <w:color w:val="002060"/>
              </w:rPr>
              <w:t>1821</w:t>
            </w:r>
          </w:p>
        </w:tc>
        <w:tc>
          <w:tcPr>
            <w:tcW w:w="2110" w:type="dxa"/>
            <w:vAlign w:val="center"/>
          </w:tcPr>
          <w:p w:rsidR="004940CD" w:rsidRPr="00B86DAF" w:rsidRDefault="004940CD" w:rsidP="00B86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  <w:r w:rsidRPr="00B86DAF">
              <w:rPr>
                <w:color w:val="002060"/>
              </w:rPr>
              <w:t>Vicente Guerrero</w:t>
            </w:r>
          </w:p>
        </w:tc>
        <w:tc>
          <w:tcPr>
            <w:tcW w:w="2110" w:type="dxa"/>
            <w:vAlign w:val="center"/>
          </w:tcPr>
          <w:p w:rsidR="004940CD" w:rsidRPr="00B86DAF" w:rsidRDefault="004940CD" w:rsidP="00B86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  <w:r w:rsidRPr="00B86DAF">
              <w:rPr>
                <w:color w:val="002060"/>
              </w:rPr>
              <w:t>Federalista</w:t>
            </w:r>
          </w:p>
        </w:tc>
        <w:tc>
          <w:tcPr>
            <w:tcW w:w="2111" w:type="dxa"/>
            <w:vAlign w:val="center"/>
          </w:tcPr>
          <w:p w:rsidR="004940CD" w:rsidRPr="00B86DAF" w:rsidRDefault="004940CD" w:rsidP="00B86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  <w:r w:rsidRPr="00B86DAF">
              <w:rPr>
                <w:color w:val="002060"/>
              </w:rPr>
              <w:t>Lorenzo de Zavala, Guadalupe Guerrero, Miguel Ramos y José María Alpuche.</w:t>
            </w:r>
          </w:p>
        </w:tc>
        <w:tc>
          <w:tcPr>
            <w:tcW w:w="2982" w:type="dxa"/>
            <w:vAlign w:val="center"/>
          </w:tcPr>
          <w:p w:rsidR="004940CD" w:rsidRPr="00B86DAF" w:rsidRDefault="004940CD" w:rsidP="00B86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  <w:r w:rsidRPr="00B86DAF">
              <w:rPr>
                <w:color w:val="002060"/>
              </w:rPr>
              <w:t>Estaba formado por diputados y ministros, gobernantes y comerciantes partidarios del liberalismo norteamericano y la autonomía regional, federalista</w:t>
            </w:r>
            <w:r w:rsidR="00B86DAF" w:rsidRPr="00B86DAF">
              <w:rPr>
                <w:color w:val="002060"/>
              </w:rPr>
              <w:t>,</w:t>
            </w:r>
            <w:r w:rsidRPr="00B86DAF">
              <w:rPr>
                <w:color w:val="002060"/>
              </w:rPr>
              <w:t xml:space="preserve"> radical y liberal.</w:t>
            </w:r>
          </w:p>
        </w:tc>
      </w:tr>
    </w:tbl>
    <w:p w:rsidR="002F0E6A" w:rsidRPr="00B86DAF" w:rsidRDefault="00B86DAF" w:rsidP="00B86DAF">
      <w:pPr>
        <w:jc w:val="center"/>
        <w:rPr>
          <w:rFonts w:ascii="Segoe Print" w:hAnsi="Segoe Print"/>
          <w:b/>
          <w:caps/>
          <w:color w:val="7030A0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86DAF">
        <w:rPr>
          <w:rFonts w:ascii="Segoe Print" w:hAnsi="Segoe Print"/>
          <w:b/>
          <w:caps/>
          <w:color w:val="7030A0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Logias en México</w:t>
      </w:r>
    </w:p>
    <w:sectPr w:rsidR="002F0E6A" w:rsidRPr="00B86DAF" w:rsidSect="00BB524D">
      <w:pgSz w:w="15840" w:h="12240" w:orient="landscape"/>
      <w:pgMar w:top="1134" w:right="1417" w:bottom="1701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21D" w:rsidRDefault="007A521D" w:rsidP="00F3759A">
      <w:pPr>
        <w:spacing w:after="0" w:line="240" w:lineRule="auto"/>
      </w:pPr>
      <w:r>
        <w:separator/>
      </w:r>
    </w:p>
  </w:endnote>
  <w:endnote w:type="continuationSeparator" w:id="0">
    <w:p w:rsidR="007A521D" w:rsidRDefault="007A521D" w:rsidP="00F37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21D" w:rsidRDefault="007A521D" w:rsidP="00F3759A">
      <w:pPr>
        <w:spacing w:after="0" w:line="240" w:lineRule="auto"/>
      </w:pPr>
      <w:r>
        <w:separator/>
      </w:r>
    </w:p>
  </w:footnote>
  <w:footnote w:type="continuationSeparator" w:id="0">
    <w:p w:rsidR="007A521D" w:rsidRDefault="007A521D" w:rsidP="00F375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59A"/>
    <w:rsid w:val="00084FA8"/>
    <w:rsid w:val="002F0E6A"/>
    <w:rsid w:val="00442727"/>
    <w:rsid w:val="004940CD"/>
    <w:rsid w:val="007A521D"/>
    <w:rsid w:val="00B86DAF"/>
    <w:rsid w:val="00BB524D"/>
    <w:rsid w:val="00F3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9EB951-0D65-4E38-8B39-8E647ECE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7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375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759A"/>
  </w:style>
  <w:style w:type="paragraph" w:styleId="Piedepgina">
    <w:name w:val="footer"/>
    <w:basedOn w:val="Normal"/>
    <w:link w:val="PiedepginaCar"/>
    <w:uiPriority w:val="99"/>
    <w:unhideWhenUsed/>
    <w:rsid w:val="00F375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759A"/>
  </w:style>
  <w:style w:type="table" w:styleId="Cuadrculamedia3-nfasis1">
    <w:name w:val="Medium Grid 3 Accent 1"/>
    <w:basedOn w:val="Tablanormal"/>
    <w:uiPriority w:val="69"/>
    <w:rsid w:val="00B86D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uesto">
    <w:name w:val="Title"/>
    <w:basedOn w:val="Normal"/>
    <w:next w:val="Normal"/>
    <w:link w:val="PuestoCar"/>
    <w:uiPriority w:val="10"/>
    <w:qFormat/>
    <w:rsid w:val="00B86D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MX"/>
    </w:rPr>
  </w:style>
  <w:style w:type="character" w:customStyle="1" w:styleId="PuestoCar">
    <w:name w:val="Puesto Car"/>
    <w:basedOn w:val="Fuentedeprrafopredeter"/>
    <w:link w:val="Puesto"/>
    <w:uiPriority w:val="10"/>
    <w:rsid w:val="00B86D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DA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B86D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6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6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Materia: Historia de México II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de bachilleres plantel tecoh</dc:title>
  <dc:subject>Cuadro comparativo de las Logias en México</dc:subject>
  <dc:creator>Usuario</dc:creator>
  <cp:lastModifiedBy>Nuflezz Medina</cp:lastModifiedBy>
  <cp:revision>2</cp:revision>
  <dcterms:created xsi:type="dcterms:W3CDTF">2013-09-21T15:32:00Z</dcterms:created>
  <dcterms:modified xsi:type="dcterms:W3CDTF">2013-09-22T20:39:00Z</dcterms:modified>
</cp:coreProperties>
</file>